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57A" w:rsidRPr="00D53BCA" w:rsidRDefault="0054257A" w:rsidP="005425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BCA">
        <w:rPr>
          <w:rFonts w:ascii="Times New Roman" w:hAnsi="Times New Roman" w:cs="Times New Roman"/>
          <w:b/>
          <w:sz w:val="28"/>
          <w:szCs w:val="28"/>
        </w:rPr>
        <w:t>«Нам нужна одна Победа!»</w:t>
      </w:r>
    </w:p>
    <w:p w:rsidR="0054257A" w:rsidRPr="00D53BCA" w:rsidRDefault="0054257A" w:rsidP="005425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3BCA">
        <w:rPr>
          <w:rFonts w:ascii="Times New Roman" w:hAnsi="Times New Roman" w:cs="Times New Roman"/>
          <w:sz w:val="24"/>
          <w:szCs w:val="24"/>
        </w:rPr>
        <w:t>Методическая разработка открытого занятия</w:t>
      </w:r>
    </w:p>
    <w:p w:rsidR="006509A7" w:rsidRPr="00D53BCA" w:rsidRDefault="006509A7" w:rsidP="006509A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53BCA">
        <w:rPr>
          <w:rFonts w:ascii="Times New Roman" w:hAnsi="Times New Roman" w:cs="Times New Roman"/>
          <w:sz w:val="24"/>
          <w:szCs w:val="24"/>
        </w:rPr>
        <w:t>Новокшонова</w:t>
      </w:r>
      <w:proofErr w:type="spellEnd"/>
      <w:r w:rsidRPr="00D53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BCA">
        <w:rPr>
          <w:rFonts w:ascii="Times New Roman" w:hAnsi="Times New Roman" w:cs="Times New Roman"/>
          <w:sz w:val="24"/>
          <w:szCs w:val="24"/>
        </w:rPr>
        <w:t>К.В.,Шкурко</w:t>
      </w:r>
      <w:proofErr w:type="spellEnd"/>
      <w:r w:rsidRPr="00D53BCA">
        <w:rPr>
          <w:rFonts w:ascii="Times New Roman" w:hAnsi="Times New Roman" w:cs="Times New Roman"/>
          <w:sz w:val="24"/>
          <w:szCs w:val="24"/>
        </w:rPr>
        <w:t xml:space="preserve"> Т.В., </w:t>
      </w:r>
    </w:p>
    <w:p w:rsidR="006509A7" w:rsidRPr="00D53BCA" w:rsidRDefault="006509A7" w:rsidP="006509A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3BCA">
        <w:rPr>
          <w:rFonts w:ascii="Times New Roman" w:hAnsi="Times New Roman" w:cs="Times New Roman"/>
          <w:sz w:val="24"/>
          <w:szCs w:val="24"/>
        </w:rPr>
        <w:t xml:space="preserve">педагоги дополнительного образования </w:t>
      </w:r>
    </w:p>
    <w:p w:rsidR="006509A7" w:rsidRPr="00D53BCA" w:rsidRDefault="006509A7" w:rsidP="006509A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3BCA">
        <w:rPr>
          <w:rFonts w:ascii="Times New Roman" w:hAnsi="Times New Roman" w:cs="Times New Roman"/>
          <w:sz w:val="24"/>
          <w:szCs w:val="24"/>
        </w:rPr>
        <w:t xml:space="preserve">МАНУ ДО ДДТ «Юность», </w:t>
      </w:r>
    </w:p>
    <w:p w:rsidR="006509A7" w:rsidRPr="00D53BCA" w:rsidRDefault="00252362" w:rsidP="006509A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509A7" w:rsidRPr="00D53BCA">
        <w:rPr>
          <w:rFonts w:ascii="Times New Roman" w:hAnsi="Times New Roman" w:cs="Times New Roman"/>
          <w:sz w:val="24"/>
          <w:szCs w:val="24"/>
        </w:rPr>
        <w:t xml:space="preserve">уководители объединения </w:t>
      </w:r>
    </w:p>
    <w:p w:rsidR="006509A7" w:rsidRPr="00D53BCA" w:rsidRDefault="006509A7" w:rsidP="006509A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BCA">
        <w:rPr>
          <w:rFonts w:ascii="Times New Roman" w:hAnsi="Times New Roman" w:cs="Times New Roman"/>
          <w:sz w:val="24"/>
          <w:szCs w:val="24"/>
        </w:rPr>
        <w:t>«Клуб авторской песни  «Роза ветров»</w:t>
      </w:r>
    </w:p>
    <w:p w:rsidR="00570E92" w:rsidRPr="00D53BCA" w:rsidRDefault="00570E92" w:rsidP="006509A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0E92" w:rsidRPr="00D53BCA" w:rsidRDefault="00570E92" w:rsidP="005425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Открытое занятие </w:t>
      </w:r>
      <w:r w:rsidR="0054257A" w:rsidRPr="00D53BCA">
        <w:rPr>
          <w:rFonts w:ascii="Times New Roman" w:hAnsi="Times New Roman" w:cs="Times New Roman"/>
          <w:sz w:val="28"/>
          <w:szCs w:val="28"/>
        </w:rPr>
        <w:t xml:space="preserve"> является  одним из элементов одноименного  проекта и </w:t>
      </w:r>
      <w:proofErr w:type="spellStart"/>
      <w:r w:rsidRPr="00D53BCA">
        <w:rPr>
          <w:rFonts w:ascii="Times New Roman" w:hAnsi="Times New Roman" w:cs="Times New Roman"/>
          <w:sz w:val="28"/>
          <w:szCs w:val="28"/>
        </w:rPr>
        <w:t>рассчитано</w:t>
      </w:r>
      <w:r w:rsidR="0025236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53BCA">
        <w:rPr>
          <w:rFonts w:ascii="Times New Roman" w:hAnsi="Times New Roman" w:cs="Times New Roman"/>
          <w:sz w:val="28"/>
          <w:szCs w:val="28"/>
        </w:rPr>
        <w:t xml:space="preserve"> на аудиторию </w:t>
      </w:r>
      <w:r w:rsidR="0054257A" w:rsidRPr="00D53BCA">
        <w:rPr>
          <w:rFonts w:ascii="Times New Roman" w:hAnsi="Times New Roman" w:cs="Times New Roman"/>
          <w:sz w:val="28"/>
          <w:szCs w:val="28"/>
        </w:rPr>
        <w:t xml:space="preserve"> учащихся  от </w:t>
      </w:r>
      <w:r w:rsidRPr="00D53BCA">
        <w:rPr>
          <w:rFonts w:ascii="Times New Roman" w:hAnsi="Times New Roman" w:cs="Times New Roman"/>
          <w:sz w:val="28"/>
          <w:szCs w:val="28"/>
        </w:rPr>
        <w:t>1</w:t>
      </w:r>
      <w:r w:rsidR="0054257A" w:rsidRPr="00D53BCA">
        <w:rPr>
          <w:rFonts w:ascii="Times New Roman" w:hAnsi="Times New Roman" w:cs="Times New Roman"/>
          <w:sz w:val="28"/>
          <w:szCs w:val="28"/>
        </w:rPr>
        <w:t xml:space="preserve">1 до </w:t>
      </w:r>
      <w:r w:rsidRPr="00D53BCA">
        <w:rPr>
          <w:rFonts w:ascii="Times New Roman" w:hAnsi="Times New Roman" w:cs="Times New Roman"/>
          <w:sz w:val="28"/>
          <w:szCs w:val="28"/>
        </w:rPr>
        <w:t>14 лет</w:t>
      </w:r>
      <w:r w:rsidR="0054257A" w:rsidRPr="00D53BC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4257A" w:rsidRPr="00D53BCA">
        <w:rPr>
          <w:rFonts w:ascii="Times New Roman" w:hAnsi="Times New Roman" w:cs="Times New Roman"/>
          <w:sz w:val="28"/>
          <w:szCs w:val="28"/>
        </w:rPr>
        <w:t>проходящих обучение в системе дополнительного образования или организованной внеурочной деятельности.</w:t>
      </w:r>
    </w:p>
    <w:p w:rsidR="0054257A" w:rsidRPr="00D53BCA" w:rsidRDefault="0054257A" w:rsidP="0054257A">
      <w:pPr>
        <w:spacing w:after="0"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 w:cs="Times New Roman"/>
          <w:b/>
          <w:i/>
          <w:sz w:val="28"/>
          <w:szCs w:val="28"/>
        </w:rPr>
        <w:t>Цели</w:t>
      </w:r>
      <w:r w:rsidR="00570E92" w:rsidRPr="00D53BC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70E92" w:rsidRPr="00D53BCA">
        <w:rPr>
          <w:rFonts w:ascii="Times New Roman" w:hAnsi="Times New Roman" w:cs="Times New Roman"/>
          <w:sz w:val="28"/>
          <w:szCs w:val="28"/>
        </w:rPr>
        <w:t xml:space="preserve">  </w:t>
      </w:r>
      <w:r w:rsidRPr="00D53BCA">
        <w:rPr>
          <w:rFonts w:ascii="Times New Roman" w:hAnsi="Times New Roman"/>
          <w:sz w:val="28"/>
          <w:szCs w:val="28"/>
        </w:rPr>
        <w:t xml:space="preserve"> </w:t>
      </w:r>
    </w:p>
    <w:p w:rsidR="0054257A" w:rsidRPr="00D53BCA" w:rsidRDefault="0054257A" w:rsidP="0054257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сформировать у учащихся  понимание</w:t>
      </w:r>
      <w:r w:rsidR="00570E92" w:rsidRPr="00D53BCA">
        <w:rPr>
          <w:rFonts w:ascii="Times New Roman" w:hAnsi="Times New Roman"/>
          <w:sz w:val="28"/>
          <w:szCs w:val="28"/>
        </w:rPr>
        <w:t xml:space="preserve"> взаимосвяз</w:t>
      </w:r>
      <w:r w:rsidRPr="00D53BCA">
        <w:rPr>
          <w:rFonts w:ascii="Times New Roman" w:hAnsi="Times New Roman"/>
          <w:sz w:val="28"/>
          <w:szCs w:val="28"/>
        </w:rPr>
        <w:t>и эмоциональной составляющей воспринимаемой</w:t>
      </w:r>
      <w:r w:rsidR="00570E92" w:rsidRPr="00D53BCA">
        <w:rPr>
          <w:rFonts w:ascii="Times New Roman" w:hAnsi="Times New Roman"/>
          <w:sz w:val="28"/>
          <w:szCs w:val="28"/>
        </w:rPr>
        <w:t xml:space="preserve"> информации и</w:t>
      </w:r>
      <w:r w:rsidRPr="00D53BCA">
        <w:rPr>
          <w:rFonts w:ascii="Times New Roman" w:hAnsi="Times New Roman"/>
          <w:sz w:val="28"/>
          <w:szCs w:val="28"/>
        </w:rPr>
        <w:t xml:space="preserve"> ее влияния </w:t>
      </w:r>
      <w:proofErr w:type="gramStart"/>
      <w:r w:rsidRPr="00D53BCA">
        <w:rPr>
          <w:rFonts w:ascii="Times New Roman" w:hAnsi="Times New Roman"/>
          <w:sz w:val="28"/>
          <w:szCs w:val="28"/>
        </w:rPr>
        <w:t>на</w:t>
      </w:r>
      <w:proofErr w:type="gramEnd"/>
      <w:r w:rsidR="00570E92" w:rsidRPr="00D53BCA">
        <w:rPr>
          <w:rFonts w:ascii="Times New Roman" w:hAnsi="Times New Roman"/>
          <w:sz w:val="28"/>
          <w:szCs w:val="28"/>
        </w:rPr>
        <w:t xml:space="preserve"> поведение</w:t>
      </w:r>
      <w:r w:rsidRPr="00D53BCA">
        <w:rPr>
          <w:rFonts w:ascii="Times New Roman" w:hAnsi="Times New Roman"/>
          <w:sz w:val="28"/>
          <w:szCs w:val="28"/>
        </w:rPr>
        <w:t xml:space="preserve"> человека</w:t>
      </w:r>
      <w:r w:rsidR="00570E92" w:rsidRPr="00D53BCA">
        <w:rPr>
          <w:rFonts w:ascii="Times New Roman" w:hAnsi="Times New Roman"/>
          <w:sz w:val="28"/>
          <w:szCs w:val="28"/>
        </w:rPr>
        <w:t xml:space="preserve"> через эмоциональное переживание</w:t>
      </w:r>
      <w:r w:rsidRPr="00D53BCA">
        <w:rPr>
          <w:rFonts w:ascii="Times New Roman" w:hAnsi="Times New Roman"/>
          <w:sz w:val="28"/>
          <w:szCs w:val="28"/>
        </w:rPr>
        <w:t>.</w:t>
      </w:r>
    </w:p>
    <w:p w:rsidR="00252362" w:rsidRPr="00252362" w:rsidRDefault="000B2A57" w:rsidP="000B2A5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пробудить у учащихся чувство </w:t>
      </w:r>
      <w:r w:rsidRPr="00D53BCA">
        <w:rPr>
          <w:rFonts w:ascii="Times New Roman" w:hAnsi="Times New Roman"/>
          <w:sz w:val="28"/>
          <w:szCs w:val="28"/>
        </w:rPr>
        <w:t>сопричастности к героическому прошлому своего народа</w:t>
      </w:r>
      <w:r w:rsidRPr="00D53B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2362" w:rsidRPr="00D53BCA">
        <w:rPr>
          <w:rFonts w:ascii="Times New Roman" w:hAnsi="Times New Roman"/>
          <w:sz w:val="28"/>
          <w:szCs w:val="28"/>
        </w:rPr>
        <w:t xml:space="preserve">на основе углубленного осмысления поэтического произведения Б. Окуджавы </w:t>
      </w:r>
      <w:r w:rsidR="00252362" w:rsidRPr="00D53BCA">
        <w:rPr>
          <w:rFonts w:ascii="Times New Roman" w:hAnsi="Times New Roman" w:cs="Times New Roman"/>
          <w:b/>
          <w:sz w:val="28"/>
          <w:szCs w:val="28"/>
        </w:rPr>
        <w:t xml:space="preserve">«Нам нужна одна Победа!» </w:t>
      </w:r>
    </w:p>
    <w:p w:rsidR="00570E92" w:rsidRPr="00252362" w:rsidRDefault="00570E92" w:rsidP="00252362">
      <w:pPr>
        <w:spacing w:after="0" w:line="360" w:lineRule="auto"/>
        <w:ind w:left="177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362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70E92" w:rsidRPr="00D53BCA" w:rsidRDefault="000B2A57" w:rsidP="00570E92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Дать краткий</w:t>
      </w:r>
      <w:r w:rsidR="00570E92" w:rsidRPr="00D53BCA">
        <w:rPr>
          <w:rFonts w:ascii="Times New Roman" w:hAnsi="Times New Roman"/>
          <w:sz w:val="28"/>
          <w:szCs w:val="28"/>
        </w:rPr>
        <w:t xml:space="preserve"> обзор исторических фактов Великой Отечественной войны 1941-1945 </w:t>
      </w:r>
      <w:r w:rsidR="00252362">
        <w:rPr>
          <w:rFonts w:ascii="Times New Roman" w:hAnsi="Times New Roman"/>
          <w:sz w:val="28"/>
          <w:szCs w:val="28"/>
        </w:rPr>
        <w:t>г.г</w:t>
      </w:r>
      <w:r w:rsidR="00570E92" w:rsidRPr="00D53BCA">
        <w:rPr>
          <w:rFonts w:ascii="Times New Roman" w:hAnsi="Times New Roman"/>
          <w:sz w:val="28"/>
          <w:szCs w:val="28"/>
        </w:rPr>
        <w:t>.</w:t>
      </w:r>
    </w:p>
    <w:p w:rsidR="00570E92" w:rsidRPr="00D53BCA" w:rsidRDefault="00570E92" w:rsidP="00570E9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 xml:space="preserve">Показать взаимосвязь </w:t>
      </w:r>
      <w:r w:rsidR="000B2A57" w:rsidRPr="00D53BCA">
        <w:rPr>
          <w:rFonts w:ascii="Times New Roman" w:hAnsi="Times New Roman"/>
          <w:sz w:val="28"/>
          <w:szCs w:val="28"/>
        </w:rPr>
        <w:t xml:space="preserve">информативности слова от </w:t>
      </w:r>
      <w:r w:rsidRPr="00D53BCA">
        <w:rPr>
          <w:rFonts w:ascii="Times New Roman" w:hAnsi="Times New Roman"/>
          <w:sz w:val="28"/>
          <w:szCs w:val="28"/>
        </w:rPr>
        <w:t xml:space="preserve">эмоционального настроя </w:t>
      </w:r>
      <w:r w:rsidR="000B2A57" w:rsidRPr="00D53BCA">
        <w:rPr>
          <w:rFonts w:ascii="Times New Roman" w:hAnsi="Times New Roman"/>
          <w:sz w:val="28"/>
          <w:szCs w:val="28"/>
        </w:rPr>
        <w:t xml:space="preserve">человека, </w:t>
      </w:r>
      <w:r w:rsidRPr="00D53BCA">
        <w:rPr>
          <w:rFonts w:ascii="Times New Roman" w:hAnsi="Times New Roman"/>
          <w:sz w:val="28"/>
          <w:szCs w:val="28"/>
        </w:rPr>
        <w:t>положения</w:t>
      </w:r>
      <w:r w:rsidR="000B2A57" w:rsidRPr="00D53BCA">
        <w:rPr>
          <w:rFonts w:ascii="Times New Roman" w:hAnsi="Times New Roman"/>
          <w:sz w:val="28"/>
          <w:szCs w:val="28"/>
        </w:rPr>
        <w:t xml:space="preserve">  его </w:t>
      </w:r>
      <w:r w:rsidRPr="00D53BCA">
        <w:rPr>
          <w:rFonts w:ascii="Times New Roman" w:hAnsi="Times New Roman"/>
          <w:sz w:val="28"/>
          <w:szCs w:val="28"/>
        </w:rPr>
        <w:t xml:space="preserve"> тела и</w:t>
      </w:r>
      <w:r w:rsidR="000B2A57" w:rsidRPr="00D53BCA">
        <w:rPr>
          <w:rFonts w:ascii="Times New Roman" w:hAnsi="Times New Roman"/>
          <w:sz w:val="28"/>
          <w:szCs w:val="28"/>
        </w:rPr>
        <w:t xml:space="preserve">  эмоциональной выразительности</w:t>
      </w:r>
      <w:r w:rsidRPr="00D53BCA">
        <w:rPr>
          <w:rFonts w:ascii="Times New Roman" w:hAnsi="Times New Roman"/>
          <w:sz w:val="28"/>
          <w:szCs w:val="28"/>
        </w:rPr>
        <w:t xml:space="preserve"> </w:t>
      </w:r>
      <w:r w:rsidR="000B2A57" w:rsidRPr="00D53BCA">
        <w:rPr>
          <w:rFonts w:ascii="Times New Roman" w:hAnsi="Times New Roman"/>
          <w:sz w:val="28"/>
          <w:szCs w:val="28"/>
        </w:rPr>
        <w:t xml:space="preserve">  произношения.</w:t>
      </w:r>
    </w:p>
    <w:p w:rsidR="00570E92" w:rsidRPr="00D53BCA" w:rsidRDefault="00570E92" w:rsidP="00570E92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 xml:space="preserve">Развивать </w:t>
      </w:r>
      <w:r w:rsidR="000B2A57" w:rsidRPr="00D53BCA">
        <w:rPr>
          <w:rFonts w:ascii="Times New Roman" w:hAnsi="Times New Roman"/>
          <w:sz w:val="28"/>
          <w:szCs w:val="28"/>
        </w:rPr>
        <w:t>способности эмоционально-образного</w:t>
      </w:r>
      <w:r w:rsidR="00252362">
        <w:rPr>
          <w:rFonts w:ascii="Times New Roman" w:hAnsi="Times New Roman"/>
          <w:sz w:val="28"/>
          <w:szCs w:val="28"/>
        </w:rPr>
        <w:t xml:space="preserve"> исполнения авторской песни</w:t>
      </w:r>
      <w:r w:rsidRPr="00D53BCA">
        <w:rPr>
          <w:rFonts w:ascii="Times New Roman" w:hAnsi="Times New Roman"/>
          <w:sz w:val="28"/>
          <w:szCs w:val="28"/>
        </w:rPr>
        <w:t>.</w:t>
      </w:r>
    </w:p>
    <w:p w:rsidR="00570E92" w:rsidRPr="00D53BCA" w:rsidRDefault="00570E92" w:rsidP="00570E92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 xml:space="preserve">Способствовать формированию </w:t>
      </w:r>
      <w:r w:rsidR="00252362">
        <w:rPr>
          <w:rFonts w:ascii="Times New Roman" w:hAnsi="Times New Roman"/>
          <w:sz w:val="28"/>
          <w:szCs w:val="28"/>
        </w:rPr>
        <w:t>у учащихся</w:t>
      </w:r>
      <w:r w:rsidR="000B2A57" w:rsidRPr="00D53BCA">
        <w:rPr>
          <w:rFonts w:ascii="Times New Roman" w:hAnsi="Times New Roman"/>
          <w:sz w:val="28"/>
          <w:szCs w:val="28"/>
        </w:rPr>
        <w:t xml:space="preserve"> патриотической и </w:t>
      </w:r>
      <w:r w:rsidRPr="00D53BCA">
        <w:rPr>
          <w:rFonts w:ascii="Times New Roman" w:hAnsi="Times New Roman"/>
          <w:sz w:val="28"/>
          <w:szCs w:val="28"/>
        </w:rPr>
        <w:t>гражданской позиции.</w:t>
      </w:r>
    </w:p>
    <w:p w:rsidR="000B2A57" w:rsidRPr="00D53BCA" w:rsidRDefault="00570E92" w:rsidP="000B2A5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Оборудование и инвентарь: интерактивная доска, проектор, подготовлены рабочие места для участников открытого занятия, фильм (хроники Великой Отечественной войны 1941-1945 г.г.), текст песни Б.Ш.Окуджавы «Нам нужна одна Победа!» (печатный вариант, по количеству участников), ручки,  доска и маркеры или мел.</w:t>
      </w:r>
    </w:p>
    <w:p w:rsidR="000B2A57" w:rsidRPr="00D53BCA" w:rsidRDefault="000B2A57" w:rsidP="000B2A57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lastRenderedPageBreak/>
        <w:t xml:space="preserve">Ход занятия: </w:t>
      </w:r>
      <w:r w:rsidRPr="00D53BCA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B2A57" w:rsidRPr="00D53BCA" w:rsidRDefault="000B2A57" w:rsidP="000B2A57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 Беседа о необходимости </w:t>
      </w:r>
      <w:r w:rsidR="00252362">
        <w:rPr>
          <w:rFonts w:ascii="Times New Roman" w:hAnsi="Times New Roman" w:cs="Times New Roman"/>
          <w:sz w:val="28"/>
          <w:szCs w:val="28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знать историю нашей Родины и  помнить  о подвиге нашего народа  в Великой Отечественной войне.</w:t>
      </w:r>
    </w:p>
    <w:p w:rsidR="000B2A57" w:rsidRPr="00D53BCA" w:rsidRDefault="000B2A57" w:rsidP="000B2A57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Просмотр хроник Великой Отечественной войны 1941-1945 г.г</w:t>
      </w:r>
      <w:r w:rsidR="00252362">
        <w:rPr>
          <w:rFonts w:ascii="Times New Roman" w:hAnsi="Times New Roman" w:cs="Times New Roman"/>
          <w:sz w:val="28"/>
          <w:szCs w:val="28"/>
        </w:rPr>
        <w:t>.</w:t>
      </w:r>
      <w:r w:rsidRPr="00D53BCA">
        <w:rPr>
          <w:rFonts w:ascii="Times New Roman" w:hAnsi="Times New Roman" w:cs="Times New Roman"/>
          <w:sz w:val="28"/>
          <w:szCs w:val="28"/>
        </w:rPr>
        <w:t>, раскрывающих вероломность фашисткой Германии при нападении на нашу страну без объявления войны; героическая защита Москвы; мужество Ленинградцев и ужасы блокады; подвиг нашего народа, освободившего  народы других стран  от фашизма.</w:t>
      </w:r>
    </w:p>
    <w:p w:rsidR="000B2A57" w:rsidRPr="00D53BCA" w:rsidRDefault="00105175" w:rsidP="000B2A57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 Беседа с учащимися о понимании связей поколений: современные дети -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 прямые потомки народа</w:t>
      </w:r>
      <w:r w:rsidRPr="00D53BCA">
        <w:rPr>
          <w:rFonts w:ascii="Times New Roman" w:hAnsi="Times New Roman" w:cs="Times New Roman"/>
          <w:sz w:val="28"/>
          <w:szCs w:val="28"/>
        </w:rPr>
        <w:t>-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Победителя.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Важное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 качес</w:t>
      </w:r>
      <w:r w:rsidRPr="00D53BCA">
        <w:rPr>
          <w:rFonts w:ascii="Times New Roman" w:hAnsi="Times New Roman" w:cs="Times New Roman"/>
          <w:sz w:val="28"/>
          <w:szCs w:val="28"/>
        </w:rPr>
        <w:t>тво культурной нации – память.  П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омнить свою историю, не забывать о ней помогают </w:t>
      </w:r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Pr="00D53BCA">
        <w:rPr>
          <w:rFonts w:ascii="Times New Roman" w:hAnsi="Times New Roman" w:cs="Times New Roman"/>
          <w:sz w:val="28"/>
          <w:szCs w:val="28"/>
        </w:rPr>
        <w:t xml:space="preserve"> искусства: литература, поэзия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, фильмы, </w:t>
      </w:r>
      <w:r w:rsidR="00252362">
        <w:rPr>
          <w:rFonts w:ascii="Times New Roman" w:hAnsi="Times New Roman" w:cs="Times New Roman"/>
          <w:sz w:val="28"/>
          <w:szCs w:val="28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изобразительное искусство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 и песни.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252362">
        <w:rPr>
          <w:rFonts w:ascii="Times New Roman" w:hAnsi="Times New Roman" w:cs="Times New Roman"/>
          <w:sz w:val="28"/>
          <w:szCs w:val="28"/>
        </w:rPr>
        <w:tab/>
      </w:r>
      <w:r w:rsidRPr="00D53BCA">
        <w:rPr>
          <w:rFonts w:ascii="Times New Roman" w:hAnsi="Times New Roman" w:cs="Times New Roman"/>
          <w:sz w:val="28"/>
          <w:szCs w:val="28"/>
        </w:rPr>
        <w:t>Прослушивание  песни</w:t>
      </w:r>
      <w:r w:rsidR="000B2A57" w:rsidRPr="00D53BCA">
        <w:rPr>
          <w:rFonts w:ascii="Times New Roman" w:hAnsi="Times New Roman" w:cs="Times New Roman"/>
          <w:sz w:val="28"/>
          <w:szCs w:val="28"/>
        </w:rPr>
        <w:t xml:space="preserve"> Булата Окуджавы «Нам нужна одна Победа!».</w:t>
      </w:r>
      <w:r w:rsidRPr="00D53BCA">
        <w:rPr>
          <w:rFonts w:ascii="Times New Roman" w:hAnsi="Times New Roman"/>
          <w:b/>
          <w:sz w:val="28"/>
          <w:szCs w:val="28"/>
        </w:rPr>
        <w:t xml:space="preserve"> </w:t>
      </w:r>
    </w:p>
    <w:p w:rsidR="00105175" w:rsidRPr="00D53BCA" w:rsidRDefault="00252362" w:rsidP="0010517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>Разда</w:t>
      </w:r>
      <w:r w:rsidR="00D53BCA">
        <w:rPr>
          <w:rFonts w:ascii="Times New Roman" w:hAnsi="Times New Roman" w:cs="Times New Roman"/>
          <w:i/>
          <w:sz w:val="28"/>
          <w:szCs w:val="28"/>
        </w:rPr>
        <w:t>ется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текст и </w:t>
      </w:r>
      <w:r w:rsidR="00D53BCA">
        <w:rPr>
          <w:rFonts w:ascii="Times New Roman" w:hAnsi="Times New Roman" w:cs="Times New Roman"/>
          <w:i/>
          <w:sz w:val="28"/>
          <w:szCs w:val="28"/>
        </w:rPr>
        <w:t>разбирается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текст песни.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1 куплет</w:t>
      </w:r>
      <w:r w:rsidRPr="00D53BCA">
        <w:rPr>
          <w:rFonts w:ascii="Times New Roman" w:hAnsi="Times New Roman"/>
          <w:sz w:val="28"/>
          <w:szCs w:val="28"/>
        </w:rPr>
        <w:tab/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Здесь птицы не поют, деревья не растут.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И только мы, плечом к плечу, врастаем в землю тут.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Горит и кружится планета, над нашей Родиною дым,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D53BCA">
        <w:rPr>
          <w:rFonts w:ascii="Times New Roman" w:hAnsi="Times New Roman"/>
          <w:sz w:val="28"/>
          <w:szCs w:val="28"/>
        </w:rPr>
        <w:t>значит нам нужна</w:t>
      </w:r>
      <w:proofErr w:type="gramEnd"/>
      <w:r w:rsidRPr="00D53BCA">
        <w:rPr>
          <w:rFonts w:ascii="Times New Roman" w:hAnsi="Times New Roman"/>
          <w:sz w:val="28"/>
          <w:szCs w:val="28"/>
        </w:rPr>
        <w:t xml:space="preserve"> одна победа,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ПРИПЕВ: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D53BCA">
        <w:rPr>
          <w:rFonts w:ascii="Times New Roman" w:hAnsi="Times New Roman"/>
          <w:sz w:val="28"/>
          <w:szCs w:val="28"/>
        </w:rPr>
        <w:t>H</w:t>
      </w:r>
      <w:proofErr w:type="gramEnd"/>
      <w:r w:rsidRPr="00D53BCA">
        <w:rPr>
          <w:rFonts w:ascii="Times New Roman" w:hAnsi="Times New Roman"/>
          <w:sz w:val="28"/>
          <w:szCs w:val="28"/>
        </w:rPr>
        <w:t>ас</w:t>
      </w:r>
      <w:proofErr w:type="spellEnd"/>
      <w:r w:rsidRPr="00D53BCA">
        <w:rPr>
          <w:rFonts w:ascii="Times New Roman" w:hAnsi="Times New Roman"/>
          <w:sz w:val="28"/>
          <w:szCs w:val="28"/>
        </w:rPr>
        <w:t xml:space="preserve"> ждет огонь смертельный, но все ж бессилен он.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 xml:space="preserve">Сомненья прочь, уходит в ночь </w:t>
      </w:r>
      <w:proofErr w:type="gramStart"/>
      <w:r w:rsidRPr="00D53BCA">
        <w:rPr>
          <w:rFonts w:ascii="Times New Roman" w:hAnsi="Times New Roman"/>
          <w:sz w:val="28"/>
          <w:szCs w:val="28"/>
        </w:rPr>
        <w:t>отдельный</w:t>
      </w:r>
      <w:proofErr w:type="gramEnd"/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Десятый наш, десантный батальон.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Десятый наш, десантный батальон.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lastRenderedPageBreak/>
        <w:t>2 куплет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Едва огонь угас, звучит другой приказ,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И почтальон сойдет с ума, разыскивая нас.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Взлетает красная ракета, бьет пулемет, неутомим,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Так значит, нам нужна одна победа,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ПРИПЕВ.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3 куплет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От Курска и Орла война нас довела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До самых вражеских ворот, такие, брат, дела.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Когда-нибудь мы вспомним это,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И не поверится самим,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А нынче нам нужна одна победа,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постоим,</w:t>
      </w:r>
    </w:p>
    <w:p w:rsidR="00105175" w:rsidRPr="00D53BCA" w:rsidRDefault="00105175" w:rsidP="00105175">
      <w:pPr>
        <w:spacing w:line="360" w:lineRule="auto"/>
        <w:rPr>
          <w:rFonts w:ascii="Times New Roman" w:hAnsi="Times New Roman"/>
          <w:sz w:val="28"/>
          <w:szCs w:val="28"/>
        </w:rPr>
      </w:pPr>
      <w:r w:rsidRPr="00D53BCA">
        <w:rPr>
          <w:rFonts w:ascii="Times New Roman" w:hAnsi="Times New Roman"/>
          <w:sz w:val="28"/>
          <w:szCs w:val="28"/>
        </w:rPr>
        <w:t>Одна на всех - мы за ценой не постоим.</w:t>
      </w:r>
    </w:p>
    <w:p w:rsidR="00105175" w:rsidRPr="00D53BCA" w:rsidRDefault="00105175" w:rsidP="00105175">
      <w:pPr>
        <w:spacing w:line="360" w:lineRule="auto"/>
        <w:rPr>
          <w:rFonts w:ascii="Calibri" w:hAnsi="Calibri"/>
        </w:rPr>
      </w:pPr>
      <w:r w:rsidRPr="00D53BCA">
        <w:rPr>
          <w:rFonts w:ascii="Times New Roman" w:hAnsi="Times New Roman"/>
          <w:sz w:val="28"/>
          <w:szCs w:val="28"/>
        </w:rPr>
        <w:t>ПРИПЕВ.</w:t>
      </w:r>
    </w:p>
    <w:p w:rsidR="00105175" w:rsidRPr="00D53BCA" w:rsidRDefault="00252362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5175" w:rsidRPr="00D53BCA">
        <w:rPr>
          <w:rFonts w:ascii="Times New Roman" w:hAnsi="Times New Roman" w:cs="Times New Roman"/>
          <w:sz w:val="28"/>
          <w:szCs w:val="28"/>
        </w:rPr>
        <w:t>ример</w:t>
      </w:r>
      <w:r>
        <w:rPr>
          <w:rFonts w:ascii="Times New Roman" w:hAnsi="Times New Roman" w:cs="Times New Roman"/>
          <w:sz w:val="28"/>
          <w:szCs w:val="28"/>
        </w:rPr>
        <w:t xml:space="preserve"> разбора текста песни</w:t>
      </w:r>
      <w:r w:rsidR="00105175" w:rsidRPr="00D53BCA">
        <w:rPr>
          <w:rFonts w:ascii="Times New Roman" w:hAnsi="Times New Roman" w:cs="Times New Roman"/>
          <w:sz w:val="28"/>
          <w:szCs w:val="28"/>
        </w:rPr>
        <w:t>: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Текст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 xml:space="preserve">  «Здесь птицы не поют, деревья не растут…»</w:t>
      </w:r>
      <w:r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2362">
        <w:rPr>
          <w:rFonts w:ascii="Times New Roman" w:hAnsi="Times New Roman" w:cs="Times New Roman"/>
          <w:sz w:val="28"/>
          <w:szCs w:val="28"/>
        </w:rPr>
        <w:t xml:space="preserve">Возникает Вопрос. </w:t>
      </w:r>
      <w:r w:rsidRPr="00D53BCA">
        <w:rPr>
          <w:rFonts w:ascii="Times New Roman" w:hAnsi="Times New Roman" w:cs="Times New Roman"/>
          <w:sz w:val="28"/>
          <w:szCs w:val="28"/>
        </w:rPr>
        <w:t>Почему птицы не поют? Почему деревья не растут?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Или  другой пример: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«Едва огонь угас, звучит другой приказ,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И почтальон сойдет с ума, разыскивая нас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362">
        <w:rPr>
          <w:rFonts w:ascii="Times New Roman" w:hAnsi="Times New Roman" w:cs="Times New Roman"/>
          <w:sz w:val="28"/>
          <w:szCs w:val="28"/>
        </w:rPr>
        <w:lastRenderedPageBreak/>
        <w:t>Вопрос</w:t>
      </w:r>
      <w:r w:rsidR="00252362">
        <w:rPr>
          <w:rFonts w:ascii="Times New Roman" w:hAnsi="Times New Roman" w:cs="Times New Roman"/>
          <w:sz w:val="28"/>
          <w:szCs w:val="28"/>
        </w:rPr>
        <w:t>:</w:t>
      </w:r>
      <w:r w:rsidRPr="00D53BCA">
        <w:rPr>
          <w:rFonts w:ascii="Times New Roman" w:hAnsi="Times New Roman" w:cs="Times New Roman"/>
          <w:sz w:val="28"/>
          <w:szCs w:val="28"/>
        </w:rPr>
        <w:t xml:space="preserve"> Почему почтальон сойдет с ума?</w:t>
      </w:r>
    </w:p>
    <w:p w:rsidR="00570E92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Чтобы песня ожил</w:t>
      </w:r>
      <w:r w:rsidR="00252362">
        <w:rPr>
          <w:rFonts w:ascii="Times New Roman" w:hAnsi="Times New Roman" w:cs="Times New Roman"/>
          <w:sz w:val="28"/>
          <w:szCs w:val="28"/>
        </w:rPr>
        <w:t>а</w:t>
      </w:r>
      <w:r w:rsidRPr="00D53BCA">
        <w:rPr>
          <w:rFonts w:ascii="Times New Roman" w:hAnsi="Times New Roman" w:cs="Times New Roman"/>
          <w:sz w:val="28"/>
          <w:szCs w:val="28"/>
        </w:rPr>
        <w:t xml:space="preserve">, важно  соблюдать и предавать эмоции, а также чувства  пробуждаемые произведением. 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>Наши основные эмоции  и чувства это – гнев, страх, уныние, радость, интерес, любовь, удивление, стыд, тревога, отвращение, горе, презрение, нежность.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 xml:space="preserve"> Слово само по себе несет </w:t>
      </w:r>
      <w:r w:rsidR="00252362">
        <w:rPr>
          <w:rFonts w:ascii="Times New Roman" w:hAnsi="Times New Roman" w:cs="Times New Roman"/>
          <w:sz w:val="28"/>
          <w:szCs w:val="28"/>
        </w:rPr>
        <w:t xml:space="preserve"> в значительной степени</w:t>
      </w:r>
      <w:r w:rsidRPr="00D53BCA">
        <w:rPr>
          <w:rFonts w:ascii="Times New Roman" w:hAnsi="Times New Roman" w:cs="Times New Roman"/>
          <w:sz w:val="28"/>
          <w:szCs w:val="28"/>
        </w:rPr>
        <w:t xml:space="preserve"> информацию, а вот смысл ему придает уже</w:t>
      </w:r>
      <w:r w:rsidR="00252362">
        <w:rPr>
          <w:rFonts w:ascii="Times New Roman" w:hAnsi="Times New Roman" w:cs="Times New Roman"/>
          <w:sz w:val="28"/>
          <w:szCs w:val="28"/>
        </w:rPr>
        <w:t xml:space="preserve">   эмоция, которая и создает эмоционально-образное</w:t>
      </w:r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252362">
        <w:rPr>
          <w:rFonts w:ascii="Times New Roman" w:hAnsi="Times New Roman" w:cs="Times New Roman"/>
          <w:sz w:val="28"/>
          <w:szCs w:val="28"/>
        </w:rPr>
        <w:t xml:space="preserve"> воздействие произношения</w:t>
      </w:r>
      <w:r w:rsidRPr="00D53BCA">
        <w:rPr>
          <w:rFonts w:ascii="Times New Roman" w:hAnsi="Times New Roman" w:cs="Times New Roman"/>
          <w:sz w:val="28"/>
          <w:szCs w:val="28"/>
        </w:rPr>
        <w:t>.</w:t>
      </w:r>
    </w:p>
    <w:p w:rsidR="00105175" w:rsidRPr="00D53BCA" w:rsidRDefault="00105175" w:rsidP="00105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>ТРЕНИНГ</w:t>
      </w:r>
      <w:r w:rsidR="002D16A5">
        <w:rPr>
          <w:rFonts w:ascii="Times New Roman" w:hAnsi="Times New Roman" w:cs="Times New Roman"/>
          <w:sz w:val="28"/>
          <w:szCs w:val="28"/>
        </w:rPr>
        <w:t xml:space="preserve"> 1.</w:t>
      </w:r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2D16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16A5">
        <w:rPr>
          <w:rFonts w:ascii="Times New Roman" w:hAnsi="Times New Roman" w:cs="Times New Roman"/>
          <w:sz w:val="28"/>
          <w:szCs w:val="28"/>
        </w:rPr>
        <w:t>Тренинг</w:t>
      </w:r>
      <w:proofErr w:type="spellEnd"/>
      <w:r w:rsidR="002D16A5">
        <w:rPr>
          <w:rFonts w:ascii="Times New Roman" w:hAnsi="Times New Roman" w:cs="Times New Roman"/>
          <w:sz w:val="28"/>
          <w:szCs w:val="28"/>
        </w:rPr>
        <w:t xml:space="preserve"> предоставляет </w:t>
      </w:r>
      <w:proofErr w:type="gramStart"/>
      <w:r w:rsidR="002D16A5">
        <w:rPr>
          <w:rFonts w:ascii="Times New Roman" w:hAnsi="Times New Roman" w:cs="Times New Roman"/>
          <w:sz w:val="28"/>
          <w:szCs w:val="28"/>
        </w:rPr>
        <w:t>возможность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2D16A5">
        <w:rPr>
          <w:rFonts w:ascii="Times New Roman" w:hAnsi="Times New Roman" w:cs="Times New Roman"/>
          <w:sz w:val="28"/>
          <w:szCs w:val="28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использовать выражение 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 xml:space="preserve"> либо эмоции</w:t>
      </w:r>
      <w:r w:rsidR="002D16A5">
        <w:rPr>
          <w:rFonts w:ascii="Times New Roman" w:hAnsi="Times New Roman" w:cs="Times New Roman"/>
          <w:sz w:val="28"/>
          <w:szCs w:val="28"/>
        </w:rPr>
        <w:t xml:space="preserve"> при произношении слова. Н</w:t>
      </w:r>
      <w:r w:rsidR="004C1E09" w:rsidRPr="00D53BCA">
        <w:rPr>
          <w:rFonts w:ascii="Times New Roman" w:hAnsi="Times New Roman" w:cs="Times New Roman"/>
          <w:sz w:val="28"/>
          <w:szCs w:val="28"/>
        </w:rPr>
        <w:t>апример,</w:t>
      </w:r>
      <w:r w:rsidR="006509A7"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2D16A5">
        <w:rPr>
          <w:rFonts w:ascii="Times New Roman" w:hAnsi="Times New Roman" w:cs="Times New Roman"/>
          <w:sz w:val="28"/>
          <w:szCs w:val="28"/>
        </w:rPr>
        <w:t>«ВЕСНА»</w:t>
      </w:r>
    </w:p>
    <w:p w:rsidR="00105175" w:rsidRPr="00D53BCA" w:rsidRDefault="004C1E09" w:rsidP="0010517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>Ведущий</w:t>
      </w:r>
      <w:proofErr w:type="gramStart"/>
      <w:r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произносит </w:t>
      </w:r>
      <w:r w:rsidR="002D16A5">
        <w:rPr>
          <w:rFonts w:ascii="Times New Roman" w:hAnsi="Times New Roman" w:cs="Times New Roman"/>
          <w:sz w:val="28"/>
          <w:szCs w:val="28"/>
        </w:rPr>
        <w:t>слово без особой эмоциональной окраски: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  </w:t>
      </w:r>
      <w:r w:rsidR="002D16A5">
        <w:rPr>
          <w:rFonts w:ascii="Times New Roman" w:hAnsi="Times New Roman" w:cs="Times New Roman"/>
          <w:sz w:val="28"/>
          <w:szCs w:val="28"/>
        </w:rPr>
        <w:t>«</w:t>
      </w:r>
      <w:r w:rsidR="00105175" w:rsidRPr="00D53BCA">
        <w:rPr>
          <w:rFonts w:ascii="Times New Roman" w:hAnsi="Times New Roman" w:cs="Times New Roman"/>
          <w:sz w:val="28"/>
          <w:szCs w:val="28"/>
        </w:rPr>
        <w:t>ВЕСНА</w:t>
      </w:r>
      <w:r w:rsidR="002D16A5">
        <w:rPr>
          <w:rFonts w:ascii="Times New Roman" w:hAnsi="Times New Roman" w:cs="Times New Roman"/>
          <w:sz w:val="28"/>
          <w:szCs w:val="28"/>
        </w:rPr>
        <w:t>»</w:t>
      </w:r>
      <w:r w:rsidR="00105175" w:rsidRPr="00D53BCA">
        <w:rPr>
          <w:rFonts w:ascii="Times New Roman" w:hAnsi="Times New Roman" w:cs="Times New Roman"/>
          <w:sz w:val="28"/>
          <w:szCs w:val="28"/>
        </w:rPr>
        <w:t>.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5175" w:rsidRPr="00D53BCA" w:rsidRDefault="002D16A5" w:rsidP="00105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можно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 ск</w:t>
      </w:r>
      <w:r>
        <w:rPr>
          <w:rFonts w:ascii="Times New Roman" w:hAnsi="Times New Roman" w:cs="Times New Roman"/>
          <w:sz w:val="28"/>
          <w:szCs w:val="28"/>
        </w:rPr>
        <w:t xml:space="preserve">азать об этом слове, как можно </w:t>
      </w:r>
      <w:r w:rsidR="00105175" w:rsidRPr="00D53BCA">
        <w:rPr>
          <w:rFonts w:ascii="Times New Roman" w:hAnsi="Times New Roman" w:cs="Times New Roman"/>
          <w:sz w:val="28"/>
          <w:szCs w:val="28"/>
        </w:rPr>
        <w:t>охарактеризовать</w:t>
      </w:r>
      <w:r>
        <w:rPr>
          <w:rFonts w:ascii="Times New Roman" w:hAnsi="Times New Roman" w:cs="Times New Roman"/>
          <w:sz w:val="28"/>
          <w:szCs w:val="28"/>
        </w:rPr>
        <w:t xml:space="preserve"> 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105175" w:rsidRPr="00D53BCA" w:rsidRDefault="00105175" w:rsidP="0010517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16A5">
        <w:rPr>
          <w:rFonts w:ascii="Times New Roman" w:hAnsi="Times New Roman" w:cs="Times New Roman"/>
          <w:sz w:val="28"/>
          <w:szCs w:val="28"/>
        </w:rPr>
        <w:t>Аудитория отвечает</w:t>
      </w:r>
      <w:r w:rsidRPr="00D53BCA">
        <w:rPr>
          <w:rFonts w:ascii="Times New Roman" w:hAnsi="Times New Roman" w:cs="Times New Roman"/>
          <w:sz w:val="28"/>
          <w:szCs w:val="28"/>
        </w:rPr>
        <w:t>, что это время года.</w:t>
      </w:r>
    </w:p>
    <w:p w:rsidR="00105175" w:rsidRPr="00D53BCA" w:rsidRDefault="004C1E09" w:rsidP="00105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 xml:space="preserve">Ведущий 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произносит </w:t>
      </w:r>
      <w:r w:rsidR="006509A7" w:rsidRPr="00D53BCA">
        <w:rPr>
          <w:rFonts w:ascii="Times New Roman" w:hAnsi="Times New Roman" w:cs="Times New Roman"/>
          <w:sz w:val="28"/>
          <w:szCs w:val="28"/>
        </w:rPr>
        <w:t xml:space="preserve">радостно 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6509A7" w:rsidRPr="00D53BCA">
        <w:rPr>
          <w:rFonts w:ascii="Times New Roman" w:hAnsi="Times New Roman" w:cs="Times New Roman"/>
          <w:sz w:val="28"/>
          <w:szCs w:val="28"/>
        </w:rPr>
        <w:t>«</w:t>
      </w:r>
      <w:r w:rsidR="00105175" w:rsidRPr="00D53BCA">
        <w:rPr>
          <w:rFonts w:ascii="Times New Roman" w:hAnsi="Times New Roman" w:cs="Times New Roman"/>
          <w:sz w:val="28"/>
          <w:szCs w:val="28"/>
        </w:rPr>
        <w:t>ВЕСНА</w:t>
      </w:r>
      <w:r w:rsidR="006509A7" w:rsidRPr="00D53BC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6509A7"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5175" w:rsidRPr="00D53BCA" w:rsidRDefault="00105175" w:rsidP="00105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6A5">
        <w:rPr>
          <w:rFonts w:ascii="Times New Roman" w:hAnsi="Times New Roman" w:cs="Times New Roman"/>
          <w:sz w:val="28"/>
          <w:szCs w:val="28"/>
        </w:rPr>
        <w:t xml:space="preserve">Аудитория  </w:t>
      </w:r>
      <w:r w:rsidRPr="00D53BCA">
        <w:rPr>
          <w:rFonts w:ascii="Times New Roman" w:hAnsi="Times New Roman" w:cs="Times New Roman"/>
          <w:sz w:val="28"/>
          <w:szCs w:val="28"/>
        </w:rPr>
        <w:t>даёт положительную картинку ВЕСНЕ.</w:t>
      </w:r>
    </w:p>
    <w:p w:rsidR="00105175" w:rsidRPr="00D53BCA" w:rsidRDefault="004C1E09" w:rsidP="001051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>Ведущий</w:t>
      </w:r>
      <w:proofErr w:type="gramStart"/>
      <w:r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произносит слово ВЕСНА – брезгливо.</w:t>
      </w:r>
    </w:p>
    <w:p w:rsidR="002D16A5" w:rsidRDefault="00105175" w:rsidP="002D16A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16A5">
        <w:rPr>
          <w:rFonts w:ascii="Times New Roman" w:hAnsi="Times New Roman" w:cs="Times New Roman"/>
          <w:sz w:val="28"/>
          <w:szCs w:val="28"/>
        </w:rPr>
        <w:t>Аудитория</w:t>
      </w:r>
      <w:r w:rsidRPr="00D53BCA">
        <w:rPr>
          <w:rFonts w:ascii="Times New Roman" w:hAnsi="Times New Roman" w:cs="Times New Roman"/>
          <w:sz w:val="28"/>
          <w:szCs w:val="28"/>
        </w:rPr>
        <w:t xml:space="preserve">  подмечает отрицательные стороны ВЕСНЫ.</w:t>
      </w:r>
    </w:p>
    <w:p w:rsidR="00CC3D2D" w:rsidRPr="00D53BCA" w:rsidRDefault="002D16A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C1E09" w:rsidRPr="00D53BCA">
        <w:rPr>
          <w:rFonts w:ascii="Times New Roman" w:hAnsi="Times New Roman" w:cs="Times New Roman"/>
          <w:i/>
          <w:sz w:val="28"/>
          <w:szCs w:val="28"/>
        </w:rPr>
        <w:t>едущий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 Мы сразу  слышим и ощущаем, как меняется смысл сказанного слова.</w:t>
      </w:r>
    </w:p>
    <w:p w:rsidR="00105175" w:rsidRPr="00D53BCA" w:rsidRDefault="004C1E09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6A5">
        <w:rPr>
          <w:rFonts w:ascii="Times New Roman" w:hAnsi="Times New Roman" w:cs="Times New Roman"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На наше эмоциональное настроение влияет не только сказанное нам</w:t>
      </w:r>
      <w:r w:rsidR="00CC3D2D" w:rsidRPr="00D53BCA">
        <w:rPr>
          <w:rFonts w:ascii="Times New Roman" w:hAnsi="Times New Roman" w:cs="Times New Roman"/>
          <w:sz w:val="28"/>
          <w:szCs w:val="28"/>
        </w:rPr>
        <w:t>и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, но и наша с вами жесты, мимика и даже поза. </w:t>
      </w:r>
    </w:p>
    <w:p w:rsidR="00105175" w:rsidRPr="00D53BCA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>ТРЕНИНГ</w:t>
      </w:r>
      <w:r w:rsidR="002D16A5">
        <w:rPr>
          <w:rFonts w:ascii="Times New Roman" w:hAnsi="Times New Roman" w:cs="Times New Roman"/>
          <w:sz w:val="28"/>
          <w:szCs w:val="28"/>
        </w:rPr>
        <w:t xml:space="preserve"> 2.</w:t>
      </w:r>
      <w:r w:rsidRPr="00D53BCA">
        <w:rPr>
          <w:rFonts w:ascii="Times New Roman" w:hAnsi="Times New Roman" w:cs="Times New Roman"/>
          <w:sz w:val="28"/>
          <w:szCs w:val="28"/>
        </w:rPr>
        <w:t xml:space="preserve"> (</w:t>
      </w:r>
      <w:r w:rsidR="00CC3D2D" w:rsidRPr="00D53BCA">
        <w:rPr>
          <w:rFonts w:ascii="Times New Roman" w:hAnsi="Times New Roman" w:cs="Times New Roman"/>
          <w:i/>
          <w:sz w:val="28"/>
          <w:szCs w:val="28"/>
        </w:rPr>
        <w:t>Проводится в положении</w:t>
      </w:r>
      <w:r w:rsidRPr="00D53BCA">
        <w:rPr>
          <w:rFonts w:ascii="Times New Roman" w:hAnsi="Times New Roman" w:cs="Times New Roman"/>
          <w:i/>
          <w:sz w:val="28"/>
          <w:szCs w:val="28"/>
        </w:rPr>
        <w:t xml:space="preserve"> сидя или </w:t>
      </w:r>
      <w:r w:rsidR="00CC3D2D" w:rsidRPr="00D53BCA">
        <w:rPr>
          <w:rFonts w:ascii="Times New Roman" w:hAnsi="Times New Roman" w:cs="Times New Roman"/>
          <w:i/>
          <w:sz w:val="28"/>
          <w:szCs w:val="28"/>
        </w:rPr>
        <w:t>стоя</w:t>
      </w:r>
      <w:r w:rsidRPr="00D53BCA">
        <w:rPr>
          <w:rFonts w:ascii="Times New Roman" w:hAnsi="Times New Roman" w:cs="Times New Roman"/>
          <w:sz w:val="28"/>
          <w:szCs w:val="28"/>
        </w:rPr>
        <w:t xml:space="preserve">) </w:t>
      </w:r>
      <w:r w:rsidR="002D16A5">
        <w:rPr>
          <w:rFonts w:ascii="Times New Roman" w:hAnsi="Times New Roman" w:cs="Times New Roman"/>
          <w:sz w:val="28"/>
          <w:szCs w:val="28"/>
        </w:rPr>
        <w:t xml:space="preserve"> Учащимся </w:t>
      </w:r>
      <w:proofErr w:type="spellStart"/>
      <w:r w:rsidR="002D16A5">
        <w:rPr>
          <w:rFonts w:ascii="Times New Roman" w:hAnsi="Times New Roman" w:cs="Times New Roman"/>
          <w:sz w:val="28"/>
          <w:szCs w:val="28"/>
        </w:rPr>
        <w:t>предлагаается</w:t>
      </w:r>
      <w:proofErr w:type="spellEnd"/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CC3D2D"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опустить</w:t>
      </w:r>
      <w:r w:rsidR="00CC3D2D" w:rsidRPr="00D53BCA">
        <w:rPr>
          <w:rFonts w:ascii="Times New Roman" w:hAnsi="Times New Roman" w:cs="Times New Roman"/>
          <w:sz w:val="28"/>
          <w:szCs w:val="28"/>
        </w:rPr>
        <w:t xml:space="preserve"> голову на грудь, чуть увести вперед плечи, </w:t>
      </w:r>
      <w:r w:rsidRPr="00D53BCA">
        <w:rPr>
          <w:rFonts w:ascii="Times New Roman" w:hAnsi="Times New Roman" w:cs="Times New Roman"/>
          <w:sz w:val="28"/>
          <w:szCs w:val="28"/>
        </w:rPr>
        <w:t xml:space="preserve"> сгорбиться, </w:t>
      </w:r>
      <w:r w:rsidR="00CC3D2D"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опустить подбородок, уголки губ и перекрестить ноги. Давайте теперь попробуем сказать</w:t>
      </w:r>
      <w:r w:rsidR="002D16A5">
        <w:rPr>
          <w:rFonts w:ascii="Times New Roman" w:hAnsi="Times New Roman" w:cs="Times New Roman"/>
          <w:sz w:val="28"/>
          <w:szCs w:val="28"/>
        </w:rPr>
        <w:t>:</w:t>
      </w:r>
      <w:r w:rsidRPr="00D53BCA">
        <w:rPr>
          <w:rFonts w:ascii="Times New Roman" w:hAnsi="Times New Roman" w:cs="Times New Roman"/>
          <w:sz w:val="28"/>
          <w:szCs w:val="28"/>
        </w:rPr>
        <w:t xml:space="preserve"> «Я горд собой». </w:t>
      </w:r>
    </w:p>
    <w:p w:rsidR="00105175" w:rsidRPr="002D16A5" w:rsidRDefault="00105175" w:rsidP="0010517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6A5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4C1E09" w:rsidRPr="002D16A5">
        <w:rPr>
          <w:rFonts w:ascii="Times New Roman" w:hAnsi="Times New Roman" w:cs="Times New Roman"/>
          <w:sz w:val="28"/>
          <w:szCs w:val="28"/>
        </w:rPr>
        <w:t xml:space="preserve"> повторяет</w:t>
      </w:r>
      <w:r w:rsidR="00907518">
        <w:rPr>
          <w:rFonts w:ascii="Times New Roman" w:hAnsi="Times New Roman" w:cs="Times New Roman"/>
          <w:sz w:val="28"/>
          <w:szCs w:val="28"/>
        </w:rPr>
        <w:t>.</w:t>
      </w:r>
    </w:p>
    <w:p w:rsidR="00105175" w:rsidRDefault="004C1E09" w:rsidP="00907518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53BCA">
        <w:rPr>
          <w:rFonts w:ascii="Times New Roman" w:hAnsi="Times New Roman" w:cs="Times New Roman"/>
          <w:i/>
          <w:sz w:val="28"/>
          <w:szCs w:val="28"/>
        </w:rPr>
        <w:t>Ведущий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>):</w:t>
      </w:r>
      <w:proofErr w:type="gramEnd"/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 xml:space="preserve"> Кто поверил?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Аудитория отвечает</w:t>
      </w:r>
      <w:r w:rsidR="00105175" w:rsidRPr="00D53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5175" w:rsidRPr="00D53BCA">
        <w:rPr>
          <w:rFonts w:ascii="Times New Roman" w:hAnsi="Times New Roman" w:cs="Times New Roman"/>
          <w:sz w:val="28"/>
          <w:szCs w:val="28"/>
        </w:rPr>
        <w:t>отрицательно</w:t>
      </w:r>
      <w:r w:rsidR="002D16A5" w:rsidRPr="002D16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655820" cy="2120538"/>
            <wp:effectExtent l="19050" t="0" r="0" b="0"/>
            <wp:docPr id="1" name="Рисунок 15" descr="C:\Users\MAN\Desktop\конкурс\фото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\Desktop\конкурс\фото\IMG_1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51" cy="21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A5" w:rsidRDefault="002D16A5" w:rsidP="00907518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D53BCA">
        <w:rPr>
          <w:rFonts w:ascii="Times New Roman" w:hAnsi="Times New Roman" w:cs="Times New Roman"/>
          <w:sz w:val="28"/>
          <w:szCs w:val="28"/>
        </w:rPr>
        <w:t xml:space="preserve"> А теперь сделаем все с точностью 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 xml:space="preserve"> наоборот: выпрямимся, расправим </w:t>
      </w:r>
      <w:proofErr w:type="gramStart"/>
      <w:r w:rsidRPr="00D53BCA">
        <w:rPr>
          <w:rFonts w:ascii="Times New Roman" w:hAnsi="Times New Roman" w:cs="Times New Roman"/>
          <w:sz w:val="28"/>
          <w:szCs w:val="28"/>
        </w:rPr>
        <w:t>плечи</w:t>
      </w:r>
      <w:proofErr w:type="gramEnd"/>
      <w:r w:rsidRPr="00D53BCA">
        <w:rPr>
          <w:rFonts w:ascii="Times New Roman" w:hAnsi="Times New Roman" w:cs="Times New Roman"/>
          <w:sz w:val="28"/>
          <w:szCs w:val="28"/>
        </w:rPr>
        <w:t>, поднимем подбородок, приподнимем уголки губ и поставим ноги устойчиво. Произнесем те же слова: «Я горд собой». В каком случае вы почувствовали себя эмоционально комфортно? -  Аудитория отвечает</w:t>
      </w:r>
      <w:r w:rsidRPr="00D53BC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D53BCA">
        <w:rPr>
          <w:rFonts w:ascii="Times New Roman" w:hAnsi="Times New Roman" w:cs="Times New Roman"/>
          <w:sz w:val="28"/>
          <w:szCs w:val="28"/>
        </w:rPr>
        <w:t>во второй раз.</w:t>
      </w:r>
      <w:r w:rsidRPr="002D16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16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39640" cy="2165525"/>
            <wp:effectExtent l="19050" t="0" r="3810" b="0"/>
            <wp:docPr id="3" name="Рисунок 16" descr="C:\Users\MAN\Desktop\конкурс\фото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\Desktop\конкурс\фото\IMG_1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65" cy="216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18" w:rsidRPr="00D53BCA" w:rsidRDefault="00907518" w:rsidP="0090751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Далее   разбирается текст  песни на выражение ее автором эмоций: </w:t>
      </w:r>
    </w:p>
    <w:p w:rsidR="00907518" w:rsidRPr="00D53BCA" w:rsidRDefault="00907518" w:rsidP="0090751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1.С каким чувством мы должны исполнять  всё</w:t>
      </w:r>
      <w:r w:rsidRPr="00D53B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53BCA">
        <w:rPr>
          <w:rFonts w:ascii="Times New Roman" w:hAnsi="Times New Roman" w:cs="Times New Roman"/>
          <w:sz w:val="28"/>
          <w:szCs w:val="28"/>
        </w:rPr>
        <w:t>произведение?</w:t>
      </w:r>
    </w:p>
    <w:p w:rsidR="00907518" w:rsidRPr="00D53BCA" w:rsidRDefault="00907518" w:rsidP="0090751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2. Какие эмоции возникают в каждом отдельном куплете или припеве?</w:t>
      </w:r>
    </w:p>
    <w:p w:rsidR="002D16A5" w:rsidRDefault="00907518" w:rsidP="00907518">
      <w:pPr>
        <w:widowControl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  Разбор эмоционально-образной составляющей песни   фиксируем на доске маркером или мелом.</w:t>
      </w:r>
    </w:p>
    <w:p w:rsidR="00907518" w:rsidRDefault="00907518" w:rsidP="00907518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75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71041" cy="1500981"/>
            <wp:effectExtent l="19050" t="0" r="0" b="0"/>
            <wp:docPr id="5" name="Рисунок 17" descr="C:\Users\MAN\Desktop\конкурс\фото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\Desktop\конкурс\фото\IMG_1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41" cy="15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18" w:rsidRDefault="00907518" w:rsidP="00907518">
      <w:pPr>
        <w:widowControl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lastRenderedPageBreak/>
        <w:t xml:space="preserve">  Предлагается  коллективное исполнение  песни  всех  учащихся объединения, желательно стоя и выпрямившись, стараясь соблюдать выбранные аудиторией эмоции и чувства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3B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0E92" w:rsidRPr="00D53BCA" w:rsidRDefault="00907518" w:rsidP="00907518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075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0100" cy="1644577"/>
            <wp:effectExtent l="19050" t="0" r="0" b="0"/>
            <wp:docPr id="6" name="Рисунок 20" descr="C:\Users\MAN\Desktop\конкурс\фото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N\Desktop\конкурс\фото\IMG_1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92" w:rsidRPr="00D53BCA" w:rsidRDefault="00570E92" w:rsidP="00570E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 xml:space="preserve">Выходя на </w:t>
      </w:r>
      <w:r w:rsidR="00CC3D2D" w:rsidRPr="00D53BCA">
        <w:rPr>
          <w:rFonts w:ascii="Times New Roman" w:hAnsi="Times New Roman" w:cs="Times New Roman"/>
          <w:sz w:val="28"/>
          <w:szCs w:val="28"/>
        </w:rPr>
        <w:t>любую ученическую</w:t>
      </w:r>
      <w:r w:rsidRPr="00D53BCA">
        <w:rPr>
          <w:rFonts w:ascii="Times New Roman" w:hAnsi="Times New Roman" w:cs="Times New Roman"/>
          <w:sz w:val="28"/>
          <w:szCs w:val="28"/>
        </w:rPr>
        <w:t xml:space="preserve"> аудиторию, мы обязательно привлекаем учащихся своего объединения</w:t>
      </w:r>
      <w:r w:rsidR="00CC3D2D" w:rsidRPr="00D53BCA">
        <w:rPr>
          <w:rFonts w:ascii="Times New Roman" w:hAnsi="Times New Roman" w:cs="Times New Roman"/>
          <w:sz w:val="28"/>
          <w:szCs w:val="28"/>
        </w:rPr>
        <w:t xml:space="preserve"> («Роза ветров», ДДТ «Юность»</w:t>
      </w:r>
      <w:r w:rsidR="009A71E8" w:rsidRPr="00D53BCA">
        <w:rPr>
          <w:rFonts w:ascii="Times New Roman" w:hAnsi="Times New Roman" w:cs="Times New Roman"/>
          <w:sz w:val="28"/>
          <w:szCs w:val="28"/>
        </w:rPr>
        <w:t>).   Это помогает нам решать поставленные задачи</w:t>
      </w:r>
      <w:r w:rsidRPr="00D53BCA">
        <w:rPr>
          <w:rFonts w:ascii="Times New Roman" w:hAnsi="Times New Roman" w:cs="Times New Roman"/>
          <w:sz w:val="28"/>
          <w:szCs w:val="28"/>
        </w:rPr>
        <w:t xml:space="preserve"> с большей эффективностью</w:t>
      </w:r>
      <w:r w:rsidR="009A71E8" w:rsidRPr="00D53BCA">
        <w:rPr>
          <w:rFonts w:ascii="Times New Roman" w:hAnsi="Times New Roman" w:cs="Times New Roman"/>
          <w:sz w:val="28"/>
          <w:szCs w:val="28"/>
        </w:rPr>
        <w:t>.</w:t>
      </w:r>
      <w:r w:rsidRPr="00D53BCA">
        <w:rPr>
          <w:rFonts w:ascii="Times New Roman" w:hAnsi="Times New Roman" w:cs="Times New Roman"/>
          <w:sz w:val="28"/>
          <w:szCs w:val="28"/>
        </w:rPr>
        <w:t xml:space="preserve"> </w:t>
      </w:r>
      <w:r w:rsidR="009A71E8" w:rsidRPr="00D53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E92" w:rsidRPr="00D53BCA" w:rsidRDefault="00570E92" w:rsidP="009A71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BCA">
        <w:rPr>
          <w:rFonts w:ascii="Times New Roman" w:hAnsi="Times New Roman" w:cs="Times New Roman"/>
          <w:sz w:val="28"/>
          <w:szCs w:val="28"/>
        </w:rPr>
        <w:t>По отзывам администраций школ, педагогов и ребят наша работа не проходит впустую, а значит, мы добиваемся поставленной цели.</w:t>
      </w:r>
    </w:p>
    <w:p w:rsidR="00570E92" w:rsidRPr="00D53BCA" w:rsidRDefault="00570E92" w:rsidP="00570E92">
      <w:pPr>
        <w:rPr>
          <w:rFonts w:ascii="Times New Roman" w:hAnsi="Times New Roman" w:cs="Times New Roman"/>
          <w:sz w:val="28"/>
          <w:szCs w:val="28"/>
        </w:rPr>
      </w:pPr>
    </w:p>
    <w:p w:rsidR="00570E92" w:rsidRPr="00D53BCA" w:rsidRDefault="00570E92" w:rsidP="00570E92"/>
    <w:p w:rsidR="00334DA7" w:rsidRPr="00D53BCA" w:rsidRDefault="00334DA7"/>
    <w:p w:rsidR="00D53BCA" w:rsidRPr="00D53BCA" w:rsidRDefault="00D53BCA"/>
    <w:sectPr w:rsidR="00D53BCA" w:rsidRPr="00D53BCA" w:rsidSect="00D53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FC9"/>
    <w:multiLevelType w:val="hybridMultilevel"/>
    <w:tmpl w:val="BF1042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191887"/>
    <w:multiLevelType w:val="hybridMultilevel"/>
    <w:tmpl w:val="F4FAD12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E92"/>
    <w:rsid w:val="000B2A57"/>
    <w:rsid w:val="00105175"/>
    <w:rsid w:val="00252362"/>
    <w:rsid w:val="002D16A5"/>
    <w:rsid w:val="00334DA7"/>
    <w:rsid w:val="004C1E09"/>
    <w:rsid w:val="0054257A"/>
    <w:rsid w:val="00570E92"/>
    <w:rsid w:val="006509A7"/>
    <w:rsid w:val="00907518"/>
    <w:rsid w:val="009A71E8"/>
    <w:rsid w:val="00A357C7"/>
    <w:rsid w:val="00CC3D2D"/>
    <w:rsid w:val="00D5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0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70E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9FB00-69AC-4F6A-89FA-CF4D5B04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5</cp:revision>
  <dcterms:created xsi:type="dcterms:W3CDTF">2015-10-12T07:59:00Z</dcterms:created>
  <dcterms:modified xsi:type="dcterms:W3CDTF">2015-10-12T21:03:00Z</dcterms:modified>
</cp:coreProperties>
</file>